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E710" w14:textId="6D5B9E1A" w:rsidR="00650D7D" w:rsidRDefault="0080267B">
      <w:pPr>
        <w:rPr>
          <w:b/>
          <w:bCs/>
        </w:rPr>
      </w:pPr>
      <w:r w:rsidRPr="0080267B">
        <w:rPr>
          <w:b/>
          <w:bCs/>
        </w:rPr>
        <w:t>Ministry opportunities with The Global Net</w:t>
      </w:r>
    </w:p>
    <w:p w14:paraId="6ECD44D4" w14:textId="53D65CBF" w:rsidR="006C512D" w:rsidRDefault="006C512D">
      <w:pPr>
        <w:rPr>
          <w:b/>
          <w:bCs/>
        </w:rPr>
      </w:pPr>
    </w:p>
    <w:p w14:paraId="61B0DC3C" w14:textId="49EA490A" w:rsidR="006C512D" w:rsidRPr="006C512D" w:rsidRDefault="006C512D">
      <w:r>
        <w:t xml:space="preserve">Wayne Golden founded </w:t>
      </w:r>
      <w:r w:rsidR="00CC36D1">
        <w:t xml:space="preserve">The Global Net in 2009.  The Global Net is a prayer advocacy and missions network ministry. </w:t>
      </w:r>
      <w:r w:rsidR="00C11FEC">
        <w:t xml:space="preserve">  </w:t>
      </w:r>
    </w:p>
    <w:p w14:paraId="73EEBA48" w14:textId="286D5877" w:rsidR="0080267B" w:rsidRDefault="0080267B">
      <w:pPr>
        <w:rPr>
          <w:b/>
          <w:bCs/>
        </w:rPr>
      </w:pPr>
    </w:p>
    <w:p w14:paraId="05E78DE6" w14:textId="3A9CE74D" w:rsidR="0080267B" w:rsidRDefault="00C11FEC">
      <w:r>
        <w:t>As</w:t>
      </w:r>
      <w:r w:rsidR="0080267B">
        <w:t xml:space="preserve"> a prayer advocacy and missions network ministry</w:t>
      </w:r>
      <w:r>
        <w:t xml:space="preserve"> p</w:t>
      </w:r>
      <w:r w:rsidR="0080267B">
        <w:t>rayer is foundational to the work of The Global Net.  The driving passion of this ministry is to be an advocate for prayer with a Kingdom focus</w:t>
      </w:r>
      <w:r w:rsidR="006C512D">
        <w:t xml:space="preserve"> and unite God’s people in passionate Spirit filled prayer for His Kingdom to come and His will to be done.</w:t>
      </w:r>
      <w:r w:rsidR="0080267B">
        <w:t xml:space="preserve">  Our aim is to educate</w:t>
      </w:r>
      <w:r>
        <w:t xml:space="preserve"> God’s people regarding the Biblical principles of prayer and to</w:t>
      </w:r>
      <w:r w:rsidR="0080267B">
        <w:t xml:space="preserve"> inspire and mobilize believers to engage in prayer for the advance of the Kingdom of God.</w:t>
      </w:r>
      <w:r w:rsidR="006C512D">
        <w:t xml:space="preserve">  The Global Net pursues this goal through: </w:t>
      </w:r>
    </w:p>
    <w:p w14:paraId="7FCCE30C" w14:textId="722F51A5" w:rsidR="006C512D" w:rsidRDefault="006C512D"/>
    <w:p w14:paraId="1C5C24C0" w14:textId="1FB600FF" w:rsidR="006C512D" w:rsidRDefault="006C512D">
      <w:r>
        <w:t xml:space="preserve">Prayer Assemblies. </w:t>
      </w:r>
    </w:p>
    <w:p w14:paraId="20D6DBEB" w14:textId="0D4EB658" w:rsidR="006C512D" w:rsidRDefault="006C512D">
      <w:r>
        <w:t>Prayer Revivals.</w:t>
      </w:r>
    </w:p>
    <w:p w14:paraId="54ECC273" w14:textId="26C276A7" w:rsidR="006C512D" w:rsidRDefault="006C512D">
      <w:r>
        <w:t>Pastor’s Prayer Retreats.</w:t>
      </w:r>
    </w:p>
    <w:p w14:paraId="55BD7E7B" w14:textId="245104DD" w:rsidR="006C512D" w:rsidRDefault="006C512D">
      <w:r>
        <w:t>Developing prayer strategies for the local church.</w:t>
      </w:r>
    </w:p>
    <w:p w14:paraId="2DFB4E8E" w14:textId="44D3DA31" w:rsidR="006C512D" w:rsidRDefault="006C512D">
      <w:r>
        <w:t>Teaching and preaching on prayer.</w:t>
      </w:r>
    </w:p>
    <w:p w14:paraId="0E665E66" w14:textId="0840254E" w:rsidR="006C512D" w:rsidRDefault="006C512D"/>
    <w:p w14:paraId="1FE3E84C" w14:textId="3C00E4EB" w:rsidR="006C512D" w:rsidRPr="006C512D" w:rsidRDefault="00C11FEC">
      <w:pPr>
        <w:rPr>
          <w:b/>
          <w:bCs/>
        </w:rPr>
      </w:pPr>
      <w:r>
        <w:rPr>
          <w:b/>
          <w:bCs/>
        </w:rPr>
        <w:t>As a Missions Network</w:t>
      </w:r>
      <w:r w:rsidR="00CC36D1">
        <w:rPr>
          <w:b/>
          <w:bCs/>
        </w:rPr>
        <w:t>,</w:t>
      </w:r>
      <w:r>
        <w:rPr>
          <w:b/>
          <w:bCs/>
        </w:rPr>
        <w:t xml:space="preserve"> </w:t>
      </w:r>
      <w:r w:rsidR="006C512D" w:rsidRPr="006C512D">
        <w:rPr>
          <w:b/>
          <w:bCs/>
        </w:rPr>
        <w:t xml:space="preserve">outreach is a vital part of the Global Net Ministry and involves: </w:t>
      </w:r>
    </w:p>
    <w:p w14:paraId="165D7530" w14:textId="1A657B1F" w:rsidR="006C512D" w:rsidRDefault="006C512D"/>
    <w:p w14:paraId="42312615" w14:textId="729E9A09" w:rsidR="006C512D" w:rsidRDefault="00CC36D1">
      <w:r>
        <w:t>Ongoing m</w:t>
      </w:r>
      <w:r w:rsidR="006C512D">
        <w:t>ission work in Haiti</w:t>
      </w:r>
      <w:r w:rsidR="00C11FEC">
        <w:t>.</w:t>
      </w:r>
    </w:p>
    <w:p w14:paraId="2AB9D515" w14:textId="7728A2D4" w:rsidR="006C512D" w:rsidRDefault="006C512D">
      <w:r>
        <w:t>Prayer walking and direct evangelism</w:t>
      </w:r>
      <w:r w:rsidR="00C11FEC">
        <w:t>.</w:t>
      </w:r>
    </w:p>
    <w:p w14:paraId="4D349452" w14:textId="298B1B16" w:rsidR="006C512D" w:rsidRDefault="006C512D">
      <w:r>
        <w:t xml:space="preserve">Partnerships with missionaries, mission organizations and local churches. </w:t>
      </w:r>
    </w:p>
    <w:p w14:paraId="2D65779A" w14:textId="28AA1142" w:rsidR="006C512D" w:rsidRDefault="006C512D"/>
    <w:p w14:paraId="1F64E14D" w14:textId="589AE672" w:rsidR="006C512D" w:rsidRDefault="006C512D"/>
    <w:p w14:paraId="498779E2" w14:textId="0C70D688" w:rsidR="006C512D" w:rsidRPr="0080267B" w:rsidRDefault="00C11FEC">
      <w:r>
        <w:t xml:space="preserve">Wayne is praying that the Lord will raise up individuals who understand the vital role of prayer in Kingdom work to ministry alongside him to broaden the impact of this ministry.  Listed below </w:t>
      </w:r>
      <w:r w:rsidR="000F26A2">
        <w:t>is a description</w:t>
      </w:r>
      <w:r>
        <w:t xml:space="preserve"> several ministry opportunities</w:t>
      </w:r>
      <w:r w:rsidR="00CC36D1">
        <w:t>.</w:t>
      </w:r>
      <w:r w:rsidR="000F26A2">
        <w:t xml:space="preserve"> </w:t>
      </w:r>
    </w:p>
    <w:p w14:paraId="1BDF57F2" w14:textId="623DA81E" w:rsidR="0080267B" w:rsidRDefault="0080267B"/>
    <w:p w14:paraId="7267727E" w14:textId="05A045B0" w:rsidR="0080267B" w:rsidRDefault="0080267B"/>
    <w:p w14:paraId="6ADA7E8A" w14:textId="5B3553AA" w:rsidR="00CF011C" w:rsidRDefault="0080267B">
      <w:pPr>
        <w:rPr>
          <w:b/>
          <w:bCs/>
        </w:rPr>
      </w:pPr>
      <w:r w:rsidRPr="000F26A2">
        <w:rPr>
          <w:b/>
          <w:bCs/>
        </w:rPr>
        <w:t>Global Net Assistant Director</w:t>
      </w:r>
      <w:r w:rsidR="00CF011C">
        <w:rPr>
          <w:b/>
          <w:bCs/>
        </w:rPr>
        <w:t xml:space="preserve"> </w:t>
      </w:r>
    </w:p>
    <w:p w14:paraId="76FEDB3E" w14:textId="2A2DD17C" w:rsidR="000F26A2" w:rsidRDefault="000F26A2">
      <w:pPr>
        <w:rPr>
          <w:b/>
          <w:bCs/>
        </w:rPr>
      </w:pPr>
    </w:p>
    <w:p w14:paraId="3ACA548B" w14:textId="3032B4C9" w:rsidR="000F26A2" w:rsidRDefault="00CF011C">
      <w:pPr>
        <w:rPr>
          <w:b/>
          <w:bCs/>
          <w:i/>
          <w:iCs/>
        </w:rPr>
      </w:pPr>
      <w:r w:rsidRPr="00CF011C">
        <w:rPr>
          <w:b/>
          <w:bCs/>
          <w:i/>
          <w:iCs/>
        </w:rPr>
        <w:t xml:space="preserve">Ministry responsibilities are: </w:t>
      </w:r>
    </w:p>
    <w:p w14:paraId="244E4436" w14:textId="77777777" w:rsidR="00CF011C" w:rsidRPr="00CF011C" w:rsidRDefault="00CF011C">
      <w:pPr>
        <w:rPr>
          <w:b/>
          <w:bCs/>
          <w:i/>
          <w:iCs/>
        </w:rPr>
      </w:pPr>
    </w:p>
    <w:p w14:paraId="05A2F219" w14:textId="720B6FBA" w:rsidR="00CF011C" w:rsidRDefault="00CF011C" w:rsidP="00CF011C">
      <w:pPr>
        <w:pStyle w:val="ListParagraph"/>
        <w:numPr>
          <w:ilvl w:val="0"/>
          <w:numId w:val="3"/>
        </w:numPr>
      </w:pPr>
      <w:r>
        <w:t>Assist the Director in strategic planning for The Global Net ministry</w:t>
      </w:r>
      <w:r w:rsidR="007F2843">
        <w:t xml:space="preserve"> this includes networking with churches to seek opportunities for Prayer Assemblies and to teach The Front Line of Spiritual Warfare. </w:t>
      </w:r>
    </w:p>
    <w:p w14:paraId="1040DB3D" w14:textId="57F03D8B" w:rsidR="00CF011C" w:rsidRDefault="00CF011C" w:rsidP="00CF011C">
      <w:pPr>
        <w:pStyle w:val="ListParagraph"/>
        <w:numPr>
          <w:ilvl w:val="0"/>
          <w:numId w:val="3"/>
        </w:numPr>
      </w:pPr>
      <w:r>
        <w:t>Teach The Front Line of Spiritual Warfare</w:t>
      </w:r>
    </w:p>
    <w:p w14:paraId="276E8CE6" w14:textId="34709894" w:rsidR="00CF011C" w:rsidRDefault="00CF011C" w:rsidP="00CF011C">
      <w:pPr>
        <w:pStyle w:val="ListParagraph"/>
        <w:numPr>
          <w:ilvl w:val="0"/>
          <w:numId w:val="3"/>
        </w:numPr>
      </w:pPr>
      <w:r>
        <w:t xml:space="preserve">Assist in </w:t>
      </w:r>
      <w:r w:rsidR="007F2843">
        <w:t xml:space="preserve">planning and </w:t>
      </w:r>
      <w:r>
        <w:t>leading Prayer Assemblies</w:t>
      </w:r>
      <w:r w:rsidR="007F2843">
        <w:t xml:space="preserve"> – Pastor prayer retreats</w:t>
      </w:r>
    </w:p>
    <w:p w14:paraId="54F3FD84" w14:textId="083E875A" w:rsidR="00CF011C" w:rsidRDefault="007F2843" w:rsidP="00CF011C">
      <w:pPr>
        <w:pStyle w:val="ListParagraph"/>
        <w:numPr>
          <w:ilvl w:val="0"/>
          <w:numId w:val="3"/>
        </w:numPr>
      </w:pPr>
      <w:r>
        <w:t>Work with director</w:t>
      </w:r>
      <w:r w:rsidR="00CF011C">
        <w:t xml:space="preserve"> in the management of all areas of The Global Net Ministry</w:t>
      </w:r>
    </w:p>
    <w:p w14:paraId="0D8FCB95" w14:textId="6081D92F" w:rsidR="00CF011C" w:rsidRDefault="00CF011C"/>
    <w:p w14:paraId="7075D9E8" w14:textId="0B29DC5A" w:rsidR="00CF011C" w:rsidRDefault="00CF011C">
      <w:pPr>
        <w:rPr>
          <w:b/>
          <w:bCs/>
        </w:rPr>
      </w:pPr>
      <w:r w:rsidRPr="00CF011C">
        <w:rPr>
          <w:b/>
          <w:bCs/>
        </w:rPr>
        <w:t xml:space="preserve">Qualifications: </w:t>
      </w:r>
    </w:p>
    <w:p w14:paraId="5FF725FC" w14:textId="277924B7" w:rsidR="00CF011C" w:rsidRDefault="00CF011C">
      <w:pPr>
        <w:rPr>
          <w:b/>
          <w:bCs/>
        </w:rPr>
      </w:pPr>
    </w:p>
    <w:p w14:paraId="61A348E6" w14:textId="0ECA632A" w:rsidR="00CF011C" w:rsidRDefault="00CF011C" w:rsidP="00CF011C">
      <w:pPr>
        <w:pStyle w:val="ListParagraph"/>
        <w:numPr>
          <w:ilvl w:val="0"/>
          <w:numId w:val="1"/>
        </w:numPr>
      </w:pPr>
      <w:r>
        <w:t xml:space="preserve">Testimony that demonstrates an understanding and passion for prayer with a Kingdom focus. </w:t>
      </w:r>
    </w:p>
    <w:p w14:paraId="70A212DC" w14:textId="4760C5EE" w:rsidR="00CF011C" w:rsidRDefault="00CF011C" w:rsidP="00CF011C">
      <w:pPr>
        <w:pStyle w:val="ListParagraph"/>
        <w:numPr>
          <w:ilvl w:val="0"/>
          <w:numId w:val="1"/>
        </w:numPr>
      </w:pPr>
      <w:r>
        <w:t xml:space="preserve">Demonstrates the gift of teaching. </w:t>
      </w:r>
    </w:p>
    <w:p w14:paraId="66960C02" w14:textId="281D8029" w:rsidR="00CF011C" w:rsidRDefault="00CF011C" w:rsidP="00CF011C">
      <w:pPr>
        <w:pStyle w:val="ListParagraph"/>
        <w:numPr>
          <w:ilvl w:val="0"/>
          <w:numId w:val="1"/>
        </w:numPr>
      </w:pPr>
      <w:r>
        <w:t xml:space="preserve">A creative thinker and visionary planner.  </w:t>
      </w:r>
    </w:p>
    <w:p w14:paraId="4716DA31" w14:textId="52BD5601" w:rsidR="00CF011C" w:rsidRPr="00CF011C" w:rsidRDefault="00CF011C">
      <w:r>
        <w:tab/>
      </w:r>
    </w:p>
    <w:p w14:paraId="13F0E9F1" w14:textId="1C4B82C4" w:rsidR="00CF011C" w:rsidRDefault="00CF011C"/>
    <w:p w14:paraId="17E4663B" w14:textId="77777777" w:rsidR="00CF011C" w:rsidRDefault="00CF011C"/>
    <w:p w14:paraId="601E3096" w14:textId="7B13384D" w:rsidR="0080267B" w:rsidRDefault="00CF011C">
      <w:r>
        <w:tab/>
      </w:r>
    </w:p>
    <w:p w14:paraId="4B870921" w14:textId="2B63ED6A" w:rsidR="0080267B" w:rsidRDefault="0080267B">
      <w:pPr>
        <w:rPr>
          <w:b/>
          <w:bCs/>
        </w:rPr>
      </w:pPr>
      <w:r w:rsidRPr="000B7180">
        <w:rPr>
          <w:b/>
          <w:bCs/>
        </w:rPr>
        <w:t>Director of Prayer and Evangelism – Connect Pray Now</w:t>
      </w:r>
    </w:p>
    <w:p w14:paraId="3397D6B2" w14:textId="631446AD" w:rsidR="000B7180" w:rsidRDefault="000B7180">
      <w:pPr>
        <w:rPr>
          <w:b/>
          <w:bCs/>
        </w:rPr>
      </w:pPr>
    </w:p>
    <w:p w14:paraId="33CFE944" w14:textId="77777777" w:rsidR="007F2843" w:rsidRDefault="000B7180" w:rsidP="000B7180">
      <w:pPr>
        <w:ind w:left="720"/>
      </w:pPr>
      <w:r>
        <w:t xml:space="preserve">Work with Director and Assistant Director to assist in planning and overseeing prayer journeys. </w:t>
      </w:r>
    </w:p>
    <w:p w14:paraId="636D0B96" w14:textId="77777777" w:rsidR="007F2843" w:rsidRDefault="007F2843" w:rsidP="000B7180">
      <w:pPr>
        <w:ind w:left="720"/>
      </w:pPr>
    </w:p>
    <w:p w14:paraId="07252AB6" w14:textId="77777777" w:rsidR="007F2843" w:rsidRDefault="007F2843" w:rsidP="000B7180">
      <w:pPr>
        <w:ind w:left="720"/>
      </w:pPr>
      <w:r>
        <w:t>In that p</w:t>
      </w:r>
      <w:r w:rsidR="000B7180">
        <w:t xml:space="preserve">rayer </w:t>
      </w:r>
      <w:r>
        <w:t>j</w:t>
      </w:r>
      <w:r w:rsidR="000B7180">
        <w:t xml:space="preserve">ourneys always </w:t>
      </w:r>
      <w:r>
        <w:t>present opportunities for</w:t>
      </w:r>
      <w:r w:rsidR="000B7180">
        <w:t xml:space="preserve"> evangelism</w:t>
      </w:r>
      <w:r>
        <w:t xml:space="preserve"> the Prayer and Evangelism Director will coordinate with both the Director and Assistant director to plan training for prospective participants.</w:t>
      </w:r>
    </w:p>
    <w:p w14:paraId="1BE836CA" w14:textId="6E8F365B" w:rsidR="000B7180" w:rsidRPr="000B7180" w:rsidRDefault="007F2843" w:rsidP="000B7180">
      <w:pPr>
        <w:ind w:left="720"/>
      </w:pPr>
      <w:r>
        <w:t xml:space="preserve"> </w:t>
      </w:r>
      <w:r w:rsidR="000B7180">
        <w:t xml:space="preserve">  </w:t>
      </w:r>
    </w:p>
    <w:p w14:paraId="23EB0096" w14:textId="09824640" w:rsidR="0080267B" w:rsidRDefault="0080267B"/>
    <w:p w14:paraId="65CDAADD" w14:textId="37E44017" w:rsidR="0080267B" w:rsidRDefault="0080267B">
      <w:pPr>
        <w:rPr>
          <w:b/>
          <w:bCs/>
        </w:rPr>
      </w:pPr>
      <w:r w:rsidRPr="007F2843">
        <w:rPr>
          <w:b/>
          <w:bCs/>
        </w:rPr>
        <w:t>Director of Public Relations</w:t>
      </w:r>
    </w:p>
    <w:p w14:paraId="4A7B8021" w14:textId="7EEF60A7" w:rsidR="007F2843" w:rsidRDefault="007F2843">
      <w:pPr>
        <w:rPr>
          <w:b/>
          <w:bCs/>
        </w:rPr>
      </w:pPr>
    </w:p>
    <w:p w14:paraId="405BF1BC" w14:textId="4EFDE40F" w:rsidR="007F2843" w:rsidRDefault="007F2843">
      <w:r>
        <w:t xml:space="preserve">This ministry position requires knowledge of all aspects of the TGN ministry. The Director will work with this individual to </w:t>
      </w:r>
      <w:r w:rsidRPr="007F2843">
        <w:t>familiarize</w:t>
      </w:r>
      <w:r>
        <w:t xml:space="preserve"> them with the prayer advocacy, and missions work of TGN.  </w:t>
      </w:r>
    </w:p>
    <w:p w14:paraId="7D22F59A" w14:textId="41351333" w:rsidR="007F2843" w:rsidRDefault="007F2843"/>
    <w:p w14:paraId="2C2E67EA" w14:textId="1412E060" w:rsidR="007F2843" w:rsidRDefault="007F2843">
      <w:r>
        <w:t xml:space="preserve">The Director and Assistant director will work with the Director of Public Relations to lay out a strategy to raise awareness of TGN ministry.  This will be accomplished through social media and direct contact with individuals, businesses, and churches.  </w:t>
      </w:r>
    </w:p>
    <w:p w14:paraId="4A3EABB4" w14:textId="614DE291" w:rsidR="007F2843" w:rsidRDefault="007F2843"/>
    <w:p w14:paraId="03F9CE23" w14:textId="1C344F87" w:rsidR="007F2843" w:rsidRPr="007F2843" w:rsidRDefault="007F2843">
      <w:r>
        <w:t xml:space="preserve">The Director of Public Relations will be required to consult briefly with either the Director of Assistant director once each week via Zoom or FaceTime.  </w:t>
      </w:r>
    </w:p>
    <w:p w14:paraId="14DA4CDD" w14:textId="15C387B0" w:rsidR="0080267B" w:rsidRDefault="0080267B"/>
    <w:p w14:paraId="093936C5" w14:textId="1DDBB201" w:rsidR="0080267B" w:rsidRDefault="0080267B">
      <w:pPr>
        <w:rPr>
          <w:b/>
          <w:bCs/>
        </w:rPr>
      </w:pPr>
      <w:r w:rsidRPr="007F2843">
        <w:rPr>
          <w:b/>
          <w:bCs/>
        </w:rPr>
        <w:t>Missions Prayer Coordinator</w:t>
      </w:r>
    </w:p>
    <w:p w14:paraId="1048A08A" w14:textId="7BF8C475" w:rsidR="007F2843" w:rsidRDefault="007F2843">
      <w:pPr>
        <w:rPr>
          <w:b/>
          <w:bCs/>
        </w:rPr>
      </w:pPr>
    </w:p>
    <w:p w14:paraId="1195A88E" w14:textId="0F42DFFD" w:rsidR="007F2843" w:rsidRDefault="007F2843">
      <w:r>
        <w:t xml:space="preserve">This ministry involves posting monthly prayer reminders for </w:t>
      </w:r>
      <w:r w:rsidR="005D232E">
        <w:t xml:space="preserve">mission partners with TGN.  </w:t>
      </w:r>
      <w:proofErr w:type="gramStart"/>
      <w:r w:rsidR="005D232E">
        <w:t>These post</w:t>
      </w:r>
      <w:proofErr w:type="gramEnd"/>
      <w:r w:rsidR="005D232E">
        <w:t xml:space="preserve"> will be made to the TGN Website.  </w:t>
      </w:r>
    </w:p>
    <w:p w14:paraId="1397A3E9" w14:textId="3B77E18F" w:rsidR="005D232E" w:rsidRDefault="005D232E"/>
    <w:p w14:paraId="01150278" w14:textId="0E0718D6" w:rsidR="005D232E" w:rsidRDefault="005D232E">
      <w:r>
        <w:t xml:space="preserve">The ministry also involves posting opportunities for people to be involve in mission endeavors which will include but not limited to: </w:t>
      </w:r>
    </w:p>
    <w:p w14:paraId="415080E4" w14:textId="486D78AE" w:rsidR="005D232E" w:rsidRDefault="005D232E"/>
    <w:p w14:paraId="2ABB7A7D" w14:textId="3A388E99" w:rsidR="005D232E" w:rsidRDefault="005D232E">
      <w:r>
        <w:tab/>
        <w:t>1. Mission trips to locations where TGN mission partners serve</w:t>
      </w:r>
    </w:p>
    <w:p w14:paraId="26C3509C" w14:textId="4A68B70D" w:rsidR="005D232E" w:rsidRDefault="005D232E">
      <w:r>
        <w:tab/>
        <w:t xml:space="preserve">2. Direct evangelism </w:t>
      </w:r>
    </w:p>
    <w:p w14:paraId="2E434457" w14:textId="7A3D8B31" w:rsidR="005D232E" w:rsidRDefault="005D232E"/>
    <w:p w14:paraId="2611E0E5" w14:textId="35671065" w:rsidR="005D232E" w:rsidRPr="007F2843" w:rsidRDefault="005D232E">
      <w:r>
        <w:t xml:space="preserve">Very important aspect of this ministry is to publish a brief monthly prayer guide.  </w:t>
      </w:r>
      <w:proofErr w:type="gramStart"/>
      <w:r>
        <w:t>The  topics</w:t>
      </w:r>
      <w:proofErr w:type="gramEnd"/>
      <w:r>
        <w:t xml:space="preserve"> for the prayer guide will be provided by the Director and Assistant director. </w:t>
      </w:r>
    </w:p>
    <w:p w14:paraId="33DB37CF" w14:textId="77777777" w:rsidR="007F2843" w:rsidRPr="007F2843" w:rsidRDefault="007F2843">
      <w:pPr>
        <w:rPr>
          <w:b/>
          <w:bCs/>
        </w:rPr>
      </w:pPr>
    </w:p>
    <w:p w14:paraId="525195E4" w14:textId="1EF032C8" w:rsidR="0080267B" w:rsidRDefault="0080267B"/>
    <w:p w14:paraId="29B7BCD8" w14:textId="08D46418" w:rsidR="0080267B" w:rsidRDefault="0080267B"/>
    <w:p w14:paraId="571093FB" w14:textId="6A686D34" w:rsidR="0080267B" w:rsidRDefault="0080267B">
      <w:pPr>
        <w:rPr>
          <w:b/>
          <w:bCs/>
        </w:rPr>
      </w:pPr>
      <w:r w:rsidRPr="005D232E">
        <w:rPr>
          <w:b/>
          <w:bCs/>
        </w:rPr>
        <w:t xml:space="preserve">Missionary </w:t>
      </w:r>
      <w:r w:rsidR="005D232E">
        <w:rPr>
          <w:b/>
          <w:bCs/>
        </w:rPr>
        <w:t>–</w:t>
      </w:r>
      <w:r w:rsidRPr="005D232E">
        <w:rPr>
          <w:b/>
          <w:bCs/>
        </w:rPr>
        <w:t xml:space="preserve"> Haiti</w:t>
      </w:r>
    </w:p>
    <w:p w14:paraId="0C2B003A" w14:textId="43325183" w:rsidR="005D232E" w:rsidRDefault="005D232E">
      <w:pPr>
        <w:rPr>
          <w:b/>
          <w:bCs/>
        </w:rPr>
      </w:pPr>
    </w:p>
    <w:p w14:paraId="7C6DDE76" w14:textId="009B6ABB" w:rsidR="005D232E" w:rsidRDefault="005D232E">
      <w:r>
        <w:t xml:space="preserve">Will work under the direction of the TGN Director.  TGN will assist in helping raise the financial support.  The primary ministry in Haiti will be working with Orphanage staff and ministering to the children at Haiti Christian Orphanage.  </w:t>
      </w:r>
    </w:p>
    <w:p w14:paraId="11177F54" w14:textId="4D7C7DC6" w:rsidR="005D232E" w:rsidRDefault="005D232E"/>
    <w:p w14:paraId="3BF200FA" w14:textId="3DB7F6A9" w:rsidR="005D232E" w:rsidRPr="005D232E" w:rsidRDefault="005D232E">
      <w:r>
        <w:t xml:space="preserve">The missionary and TGN director and assistant director will prayerfully work together to identify other specific areas of ministry focus in Haiti that are part of the TGN mission focus.    </w:t>
      </w:r>
    </w:p>
    <w:sectPr w:rsidR="005D232E" w:rsidRPr="005D232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198D"/>
    <w:multiLevelType w:val="hybridMultilevel"/>
    <w:tmpl w:val="D506D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47AEC"/>
    <w:multiLevelType w:val="hybridMultilevel"/>
    <w:tmpl w:val="215AB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81330C8"/>
    <w:multiLevelType w:val="hybridMultilevel"/>
    <w:tmpl w:val="2F485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745838">
    <w:abstractNumId w:val="1"/>
  </w:num>
  <w:num w:numId="2" w16cid:durableId="1865510600">
    <w:abstractNumId w:val="0"/>
  </w:num>
  <w:num w:numId="3" w16cid:durableId="69396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7B"/>
    <w:rsid w:val="000B7180"/>
    <w:rsid w:val="000F26A2"/>
    <w:rsid w:val="005D232E"/>
    <w:rsid w:val="00650D7D"/>
    <w:rsid w:val="006C512D"/>
    <w:rsid w:val="007F2843"/>
    <w:rsid w:val="0080267B"/>
    <w:rsid w:val="00C11FEC"/>
    <w:rsid w:val="00CC36D1"/>
    <w:rsid w:val="00CF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AD2E5"/>
  <w15:chartTrackingRefBased/>
  <w15:docId w15:val="{679CBF8B-3442-9046-8AAB-4F96A2BB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Golden</dc:creator>
  <cp:keywords/>
  <dc:description/>
  <cp:lastModifiedBy>Wayne Golden</cp:lastModifiedBy>
  <cp:revision>3</cp:revision>
  <dcterms:created xsi:type="dcterms:W3CDTF">2023-01-11T23:16:00Z</dcterms:created>
  <dcterms:modified xsi:type="dcterms:W3CDTF">2023-02-08T18:34:00Z</dcterms:modified>
</cp:coreProperties>
</file>