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14484" w14:textId="58449AE9" w:rsidR="00650D7D" w:rsidRPr="00840E91" w:rsidRDefault="00840E91">
      <w:pPr>
        <w:rPr>
          <w:b/>
          <w:bCs/>
        </w:rPr>
      </w:pPr>
      <w:r>
        <w:rPr>
          <w:b/>
          <w:bCs/>
        </w:rPr>
        <w:t>Knowing God and b</w:t>
      </w:r>
      <w:r w:rsidRPr="00840E91">
        <w:rPr>
          <w:b/>
          <w:bCs/>
        </w:rPr>
        <w:t>ecome a Christ Follower</w:t>
      </w:r>
      <w:r>
        <w:rPr>
          <w:b/>
          <w:bCs/>
        </w:rPr>
        <w:t xml:space="preserve"> </w:t>
      </w:r>
    </w:p>
    <w:p w14:paraId="67F58B33" w14:textId="51EA181D" w:rsidR="00840E91" w:rsidRDefault="00840E91"/>
    <w:p w14:paraId="1CAC02A7" w14:textId="67B42BEE" w:rsidR="00840E91" w:rsidRPr="00840E91" w:rsidRDefault="00840E91">
      <w:pPr>
        <w:rPr>
          <w:b/>
          <w:bCs/>
        </w:rPr>
      </w:pPr>
      <w:r w:rsidRPr="00840E91">
        <w:rPr>
          <w:b/>
          <w:bCs/>
        </w:rPr>
        <w:t xml:space="preserve">How can we know God?  The answer to this all-important question is given to us by Jesus Christ.  </w:t>
      </w:r>
    </w:p>
    <w:p w14:paraId="38421796" w14:textId="5A8F9ED8" w:rsidR="00840E91" w:rsidRDefault="00840E91"/>
    <w:p w14:paraId="52CDBE00" w14:textId="6EED3429" w:rsidR="00840E91" w:rsidRDefault="00840E91">
      <w:r>
        <w:t xml:space="preserve">John 1:18 </w:t>
      </w:r>
      <w:r w:rsidRPr="00840E91">
        <w:t>No one has ever seen God. The One and Only Son— the One who is at the Father’s side— He has revealed Him.</w:t>
      </w:r>
      <w:r>
        <w:t xml:space="preserve"> (HCSB)</w:t>
      </w:r>
    </w:p>
    <w:p w14:paraId="1CF700EF" w14:textId="4AEB8400" w:rsidR="00840E91" w:rsidRDefault="00840E91"/>
    <w:p w14:paraId="39AF5728" w14:textId="16AF630A" w:rsidR="00840E91" w:rsidRDefault="00840E91"/>
    <w:p w14:paraId="61773160" w14:textId="4542003B" w:rsidR="00840E91" w:rsidRPr="00840E91" w:rsidRDefault="00840E91">
      <w:pPr>
        <w:rPr>
          <w:b/>
          <w:bCs/>
        </w:rPr>
      </w:pPr>
      <w:r w:rsidRPr="00840E91">
        <w:rPr>
          <w:b/>
          <w:bCs/>
        </w:rPr>
        <w:t xml:space="preserve">Jesus also declared: </w:t>
      </w:r>
    </w:p>
    <w:p w14:paraId="100FC3A2" w14:textId="47D0DC6B" w:rsidR="00840E91" w:rsidRDefault="00840E91"/>
    <w:p w14:paraId="37FACFDF" w14:textId="77777777" w:rsidR="00840E91" w:rsidRDefault="00840E91">
      <w:r>
        <w:t xml:space="preserve">John 14:6 </w:t>
      </w:r>
      <w:r w:rsidRPr="00840E91">
        <w:t xml:space="preserve">Jesus said to him, "I am the way, the truth, and the life. No one comes to the </w:t>
      </w:r>
      <w:proofErr w:type="gramStart"/>
      <w:r w:rsidRPr="00840E91">
        <w:t>Father</w:t>
      </w:r>
      <w:proofErr w:type="gramEnd"/>
      <w:r w:rsidRPr="00840E91">
        <w:t xml:space="preserve"> except through Me.</w:t>
      </w:r>
    </w:p>
    <w:p w14:paraId="66781306" w14:textId="77777777" w:rsidR="00840E91" w:rsidRDefault="00840E91"/>
    <w:p w14:paraId="2E88F20A" w14:textId="77777777" w:rsidR="00840E91" w:rsidRDefault="00840E91">
      <w:r w:rsidRPr="00840E91">
        <w:rPr>
          <w:b/>
          <w:bCs/>
        </w:rPr>
        <w:t>The Bible teaches that we are all sinners that and that our sin has separated us from God:</w:t>
      </w:r>
    </w:p>
    <w:p w14:paraId="41203D1F" w14:textId="77777777" w:rsidR="00840E91" w:rsidRDefault="00840E91"/>
    <w:p w14:paraId="7A74FC83" w14:textId="77777777" w:rsidR="00840E91" w:rsidRDefault="00840E91">
      <w:r>
        <w:t>Romans 3:23 “</w:t>
      </w:r>
      <w:r w:rsidRPr="00840E91">
        <w:t>for all have sinned and fall short of the glory of God</w:t>
      </w:r>
      <w:r>
        <w:t>.”</w:t>
      </w:r>
    </w:p>
    <w:p w14:paraId="54D781AB" w14:textId="77777777" w:rsidR="00840E91" w:rsidRDefault="00840E91"/>
    <w:p w14:paraId="1737A8EB" w14:textId="77777777" w:rsidR="00840E91" w:rsidRDefault="00840E91">
      <w:pPr>
        <w:rPr>
          <w:b/>
          <w:bCs/>
        </w:rPr>
      </w:pPr>
      <w:r w:rsidRPr="00840E91">
        <w:rPr>
          <w:b/>
          <w:bCs/>
        </w:rPr>
        <w:t>The Bible also declares that the consequence of sin is death, but God’s gift of His Son, Jesus Christ offers us forgiveness of our sin</w:t>
      </w:r>
      <w:r>
        <w:rPr>
          <w:b/>
          <w:bCs/>
        </w:rPr>
        <w:t>s</w:t>
      </w:r>
      <w:r w:rsidRPr="00840E91">
        <w:rPr>
          <w:b/>
          <w:bCs/>
        </w:rPr>
        <w:t xml:space="preserve"> and eternal life: </w:t>
      </w:r>
    </w:p>
    <w:p w14:paraId="41150BA0" w14:textId="77777777" w:rsidR="00840E91" w:rsidRDefault="00840E91">
      <w:pPr>
        <w:rPr>
          <w:b/>
          <w:bCs/>
        </w:rPr>
      </w:pPr>
    </w:p>
    <w:p w14:paraId="30E9EDCD" w14:textId="2254C39E" w:rsidR="00840E91" w:rsidRDefault="00840E91">
      <w:r>
        <w:t xml:space="preserve">Romans 6:23 </w:t>
      </w:r>
      <w:r w:rsidRPr="00840E91">
        <w:t>For the wages of sin is death, but the gift of God is eternal life in Christ Jesus our Lord.</w:t>
      </w:r>
    </w:p>
    <w:p w14:paraId="28E13CBF" w14:textId="63E435A4" w:rsidR="00840E91" w:rsidRDefault="00840E91"/>
    <w:p w14:paraId="44EAAEA4" w14:textId="3AAB802B" w:rsidR="00840E91" w:rsidRPr="00840E91" w:rsidRDefault="00840E91">
      <w:pPr>
        <w:rPr>
          <w:b/>
          <w:bCs/>
        </w:rPr>
      </w:pPr>
      <w:r w:rsidRPr="00840E91">
        <w:rPr>
          <w:b/>
          <w:bCs/>
        </w:rPr>
        <w:t xml:space="preserve">The </w:t>
      </w:r>
      <w:r>
        <w:rPr>
          <w:b/>
          <w:bCs/>
        </w:rPr>
        <w:t xml:space="preserve">Bible </w:t>
      </w:r>
      <w:r w:rsidRPr="00840E91">
        <w:rPr>
          <w:b/>
          <w:bCs/>
        </w:rPr>
        <w:t xml:space="preserve">declares that good news about Jesus Christ.  And the good news is we can have a personal relationship with Him through faith.  </w:t>
      </w:r>
    </w:p>
    <w:p w14:paraId="5395BCB9" w14:textId="3275EB1C" w:rsidR="00840E91" w:rsidRDefault="00840E91"/>
    <w:p w14:paraId="70C96C35" w14:textId="69737552" w:rsidR="00840E91" w:rsidRDefault="00840E91">
      <w:r>
        <w:t xml:space="preserve">Romans 10:9 </w:t>
      </w:r>
      <w:r w:rsidRPr="00840E91">
        <w:t>that if you confess with your mouth the Lord Jesus and believe in your heart that God has raised Him from the dead, you will be saved.</w:t>
      </w:r>
    </w:p>
    <w:p w14:paraId="0D68BD82" w14:textId="063ADB3A" w:rsidR="00840E91" w:rsidRDefault="00840E91"/>
    <w:p w14:paraId="1AF8FFFD" w14:textId="38E2A0B3" w:rsidR="00840E91" w:rsidRPr="00840E91" w:rsidRDefault="00840E91">
      <w:pPr>
        <w:rPr>
          <w:b/>
          <w:bCs/>
        </w:rPr>
      </w:pPr>
      <w:r w:rsidRPr="00840E91">
        <w:rPr>
          <w:b/>
          <w:bCs/>
        </w:rPr>
        <w:t xml:space="preserve">Jesus came to show us the way to God.  Jesus’s message was simple: </w:t>
      </w:r>
    </w:p>
    <w:p w14:paraId="693BD841" w14:textId="37E41EAA" w:rsidR="00840E91" w:rsidRDefault="00840E91"/>
    <w:p w14:paraId="45792C8F" w14:textId="326FC740" w:rsidR="00840E91" w:rsidRDefault="00840E91">
      <w:r>
        <w:t>Mark 1:15 “…</w:t>
      </w:r>
      <w:r w:rsidRPr="00840E91">
        <w:t>"The time is fulfilled, and the kingdom of God is at hand. Repent, and believe in the gospel."</w:t>
      </w:r>
    </w:p>
    <w:p w14:paraId="053BA756" w14:textId="5C8F53D9" w:rsidR="00840E91" w:rsidRDefault="00840E91"/>
    <w:p w14:paraId="6B03DA15" w14:textId="1C8A8379" w:rsidR="00840E91" w:rsidRDefault="00840E91">
      <w:r>
        <w:t xml:space="preserve">To become a Christ follower, we must first repent.  This means we confess to God that we are a sinner, and our sin is an offense against Him.  To repent also means that we change our direction.  Repent literally means to turn around.  This means we turn from unbelief to faith, from a life of breaking God’s commands to seeking to embrace them. </w:t>
      </w:r>
    </w:p>
    <w:p w14:paraId="56447D5F" w14:textId="77777777" w:rsidR="00840E91" w:rsidRDefault="00840E91"/>
    <w:p w14:paraId="0190A239" w14:textId="092856A9" w:rsidR="00840E91" w:rsidRPr="00840E91" w:rsidRDefault="00840E91">
      <w:pPr>
        <w:rPr>
          <w:b/>
          <w:bCs/>
        </w:rPr>
      </w:pPr>
      <w:r>
        <w:t xml:space="preserve"> </w:t>
      </w:r>
      <w:r w:rsidRPr="00840E91">
        <w:rPr>
          <w:b/>
          <w:bCs/>
        </w:rPr>
        <w:t xml:space="preserve">You can become a Christ follower today and experience God’s grace and love in your life.  Here are a few important suggestions to help you become a follower of Christ: </w:t>
      </w:r>
    </w:p>
    <w:p w14:paraId="6B9153EE" w14:textId="414DB6B0" w:rsidR="00840E91" w:rsidRDefault="00840E91"/>
    <w:p w14:paraId="5D66670F" w14:textId="521216D0" w:rsidR="00840E91" w:rsidRDefault="00840E91">
      <w:r>
        <w:t>1.  Pray – Acknowledge to God you are a sinner and ask His forgiveness</w:t>
      </w:r>
    </w:p>
    <w:p w14:paraId="1B02068D" w14:textId="12FB6BCC" w:rsidR="00840E91" w:rsidRDefault="00840E91">
      <w:r>
        <w:t xml:space="preserve">2.  Acknowledge that Jesus Christ is God’s Son and that you believe He died on the cross and rose from the dead to make it possible for you to know God.  </w:t>
      </w:r>
    </w:p>
    <w:p w14:paraId="52632B41" w14:textId="096D5C69" w:rsidR="00840E91" w:rsidRDefault="00840E91">
      <w:r>
        <w:t xml:space="preserve">3.  Seek at a Church where you can learn more about what it means to be a follower of Christ. It is important for you to surround yourself with other Christ followers.  </w:t>
      </w:r>
    </w:p>
    <w:p w14:paraId="437EDEEB" w14:textId="753AAEBE" w:rsidR="00840E91" w:rsidRDefault="00840E91"/>
    <w:p w14:paraId="674E92E7" w14:textId="77777777" w:rsidR="00840E91" w:rsidRDefault="00840E91"/>
    <w:p w14:paraId="750F7D91" w14:textId="5889D7F8" w:rsidR="00840E91" w:rsidRDefault="00840E91">
      <w:r>
        <w:t xml:space="preserve">4.  Don’t be discouraged because of your many questions about the Bible and what it means to be a Christ follower.  Trust God’s love for you and know that He will help you in your quest for faith.  </w:t>
      </w:r>
    </w:p>
    <w:p w14:paraId="3B2F39E8" w14:textId="4C6686B4" w:rsidR="00840E91" w:rsidRDefault="00840E91">
      <w:r>
        <w:t xml:space="preserve">5. Begin to read the Bible.  Start in the New Testament with the Gospel of John.  Pray as you read and ask God to help you understand.  </w:t>
      </w:r>
    </w:p>
    <w:p w14:paraId="144A789E" w14:textId="0801F4FB" w:rsidR="00840E91" w:rsidRDefault="00840E91"/>
    <w:p w14:paraId="4E2001C5" w14:textId="0B6206EB" w:rsidR="00840E91" w:rsidRDefault="00840E91">
      <w:r>
        <w:t xml:space="preserve">If you are having difficulty finding a church please contact the Global Net Director, Wayne Golden – </w:t>
      </w:r>
      <w:hyperlink r:id="rId4" w:history="1">
        <w:r w:rsidRPr="003F2F01">
          <w:rPr>
            <w:rStyle w:val="Hyperlink"/>
          </w:rPr>
          <w:t>ewaynegolden@gmail.com</w:t>
        </w:r>
      </w:hyperlink>
      <w:r>
        <w:t xml:space="preserve">  Wayne will help you connect with other Christ followers in your area.  Also, you can email Pastor Wayne with your questions.    </w:t>
      </w:r>
    </w:p>
    <w:p w14:paraId="7C69D933" w14:textId="03BE6E32" w:rsidR="00840E91" w:rsidRDefault="00840E91"/>
    <w:p w14:paraId="3B962099" w14:textId="77777777" w:rsidR="00840E91" w:rsidRDefault="00840E91"/>
    <w:p w14:paraId="4FF6086F" w14:textId="3FA3186F" w:rsidR="00840E91" w:rsidRDefault="00840E91"/>
    <w:p w14:paraId="32A4C20C" w14:textId="43C752FD" w:rsidR="00840E91" w:rsidRPr="00840E91" w:rsidRDefault="00840E91">
      <w:r w:rsidRPr="00840E91">
        <w:br/>
      </w:r>
    </w:p>
    <w:p w14:paraId="3C96E4B7" w14:textId="03D11F32" w:rsidR="00840E91" w:rsidRDefault="00840E91"/>
    <w:p w14:paraId="08A6650F" w14:textId="7E5A6E43" w:rsidR="00840E91" w:rsidRDefault="00840E91"/>
    <w:sectPr w:rsidR="00840E9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w:panose1 w:val="02020502070401020303"/>
    <w:charset w:val="00"/>
    <w:family w:val="roman"/>
    <w:pitch w:val="variable"/>
    <w:sig w:usb0="80000067" w:usb1="02000000"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91"/>
    <w:rsid w:val="00650D7D"/>
    <w:rsid w:val="0084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414082"/>
  <w15:chartTrackingRefBased/>
  <w15:docId w15:val="{DC20DE1A-9695-6548-B2AD-85723384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w:eastAsiaTheme="minorHAnsi" w:hAnsi="Baskerville"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E91"/>
    <w:rPr>
      <w:color w:val="0563C1" w:themeColor="hyperlink"/>
      <w:u w:val="single"/>
    </w:rPr>
  </w:style>
  <w:style w:type="character" w:styleId="UnresolvedMention">
    <w:name w:val="Unresolved Mention"/>
    <w:basedOn w:val="DefaultParagraphFont"/>
    <w:uiPriority w:val="99"/>
    <w:semiHidden/>
    <w:unhideWhenUsed/>
    <w:rsid w:val="00840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waynegold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Golden</dc:creator>
  <cp:keywords/>
  <dc:description/>
  <cp:lastModifiedBy>Wayne Golden</cp:lastModifiedBy>
  <cp:revision>1</cp:revision>
  <dcterms:created xsi:type="dcterms:W3CDTF">2023-01-17T16:11:00Z</dcterms:created>
  <dcterms:modified xsi:type="dcterms:W3CDTF">2023-01-17T17:19:00Z</dcterms:modified>
</cp:coreProperties>
</file>